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6E" w:rsidRPr="00C72075" w:rsidRDefault="00507F6E" w:rsidP="00507F6E">
      <w:pPr>
        <w:tabs>
          <w:tab w:val="left" w:pos="360"/>
          <w:tab w:val="left" w:pos="1008"/>
          <w:tab w:val="left" w:pos="2880"/>
          <w:tab w:val="left" w:pos="5040"/>
          <w:tab w:val="left" w:pos="6840"/>
        </w:tabs>
        <w:ind w:right="720"/>
        <w:rPr>
          <w:rFonts w:ascii="Arial" w:hAnsi="Arial" w:cs="Arial"/>
          <w:b/>
          <w:sz w:val="22"/>
          <w:szCs w:val="22"/>
        </w:rPr>
      </w:pPr>
      <w:bookmarkStart w:id="0" w:name="_GoBack"/>
      <w:bookmarkEnd w:id="0"/>
      <w:r w:rsidRPr="00C72075">
        <w:rPr>
          <w:rFonts w:ascii="Arial" w:hAnsi="Arial" w:cs="Arial"/>
          <w:b/>
          <w:sz w:val="22"/>
          <w:szCs w:val="22"/>
        </w:rPr>
        <w:t xml:space="preserve">FOR IMMEDIATE RELEASE </w:t>
      </w:r>
    </w:p>
    <w:p w:rsidR="00507F6E" w:rsidRPr="00732A79" w:rsidRDefault="00507F6E" w:rsidP="00507F6E">
      <w:pPr>
        <w:tabs>
          <w:tab w:val="left" w:pos="360"/>
          <w:tab w:val="left" w:pos="1008"/>
          <w:tab w:val="left" w:pos="2880"/>
          <w:tab w:val="left" w:pos="5040"/>
          <w:tab w:val="left" w:pos="6840"/>
        </w:tabs>
        <w:ind w:right="720"/>
        <w:jc w:val="center"/>
        <w:rPr>
          <w:rFonts w:ascii="Arial" w:hAnsi="Arial" w:cs="Arial"/>
          <w:b/>
        </w:rPr>
      </w:pPr>
    </w:p>
    <w:p w:rsidR="00507F6E" w:rsidRDefault="00507F6E" w:rsidP="00507F6E">
      <w:pPr>
        <w:ind w:right="720"/>
        <w:jc w:val="center"/>
        <w:rPr>
          <w:rFonts w:ascii="Arial" w:hAnsi="Arial" w:cs="Arial"/>
          <w:b/>
          <w:bCs/>
          <w:sz w:val="32"/>
          <w:szCs w:val="32"/>
        </w:rPr>
      </w:pPr>
      <w:r>
        <w:rPr>
          <w:rFonts w:ascii="Arial" w:hAnsi="Arial" w:cs="Arial"/>
          <w:b/>
          <w:bCs/>
          <w:sz w:val="32"/>
          <w:szCs w:val="32"/>
        </w:rPr>
        <w:t>AMERICASMART</w:t>
      </w:r>
      <w:r>
        <w:rPr>
          <w:rFonts w:ascii="Arial" w:hAnsi="Arial" w:cs="Arial"/>
          <w:b/>
          <w:bCs/>
          <w:sz w:val="32"/>
          <w:szCs w:val="32"/>
          <w:vertAlign w:val="superscript"/>
        </w:rPr>
        <w:t>®</w:t>
      </w:r>
      <w:r>
        <w:rPr>
          <w:rFonts w:ascii="Arial" w:hAnsi="Arial" w:cs="Arial"/>
          <w:b/>
          <w:bCs/>
          <w:sz w:val="32"/>
          <w:szCs w:val="32"/>
        </w:rPr>
        <w:t xml:space="preserve"> ATLANTA JULY 2015 MARKET </w:t>
      </w:r>
    </w:p>
    <w:p w:rsidR="00507F6E" w:rsidRDefault="00507F6E" w:rsidP="00507F6E">
      <w:pPr>
        <w:ind w:right="720"/>
        <w:jc w:val="center"/>
        <w:rPr>
          <w:rFonts w:ascii="Arial" w:hAnsi="Arial" w:cs="Arial"/>
          <w:b/>
          <w:bCs/>
          <w:sz w:val="32"/>
          <w:szCs w:val="32"/>
        </w:rPr>
      </w:pPr>
      <w:r>
        <w:rPr>
          <w:rFonts w:ascii="Arial" w:hAnsi="Arial" w:cs="Arial"/>
          <w:b/>
          <w:bCs/>
          <w:sz w:val="32"/>
          <w:szCs w:val="32"/>
        </w:rPr>
        <w:t>IS INDUSTRY’S MOST INFLUENTIAL SUMMER EVENT</w:t>
      </w:r>
    </w:p>
    <w:p w:rsidR="00507F6E" w:rsidRPr="007B5666" w:rsidRDefault="00507F6E" w:rsidP="00507F6E">
      <w:pPr>
        <w:ind w:right="720"/>
        <w:jc w:val="center"/>
        <w:rPr>
          <w:rFonts w:ascii="Arial" w:hAnsi="Arial" w:cs="Arial"/>
          <w:b/>
          <w:bCs/>
          <w:sz w:val="22"/>
          <w:szCs w:val="22"/>
        </w:rPr>
      </w:pPr>
      <w:r w:rsidRPr="007B5666">
        <w:rPr>
          <w:rFonts w:ascii="Arial" w:hAnsi="Arial" w:cs="Arial"/>
          <w:b/>
          <w:bCs/>
          <w:sz w:val="22"/>
          <w:szCs w:val="22"/>
        </w:rPr>
        <w:t>Market Is July 7-14, 2015</w:t>
      </w:r>
    </w:p>
    <w:p w:rsidR="00507F6E" w:rsidRDefault="00507F6E" w:rsidP="00507F6E">
      <w:pPr>
        <w:ind w:right="720"/>
        <w:jc w:val="center"/>
        <w:rPr>
          <w:rFonts w:ascii="Arial" w:hAnsi="Arial" w:cs="Arial"/>
        </w:rPr>
      </w:pPr>
    </w:p>
    <w:p w:rsidR="00507F6E" w:rsidRPr="005E14D0" w:rsidRDefault="00507F6E" w:rsidP="00AD1071">
      <w:pPr>
        <w:spacing w:line="360" w:lineRule="auto"/>
        <w:ind w:right="240"/>
        <w:rPr>
          <w:rFonts w:ascii="Arial" w:hAnsi="Arial" w:cs="Arial"/>
          <w:sz w:val="22"/>
          <w:szCs w:val="22"/>
        </w:rPr>
      </w:pPr>
      <w:r w:rsidRPr="005E14D0">
        <w:rPr>
          <w:rFonts w:ascii="Arial" w:hAnsi="Arial" w:cs="Arial"/>
          <w:b/>
          <w:color w:val="000000"/>
          <w:sz w:val="22"/>
          <w:szCs w:val="22"/>
        </w:rPr>
        <w:t xml:space="preserve">ATLANTA – April </w:t>
      </w:r>
      <w:r>
        <w:rPr>
          <w:rFonts w:ascii="Arial" w:hAnsi="Arial" w:cs="Arial"/>
          <w:b/>
          <w:color w:val="000000"/>
          <w:sz w:val="22"/>
          <w:szCs w:val="22"/>
        </w:rPr>
        <w:t>8</w:t>
      </w:r>
      <w:r w:rsidRPr="005E14D0">
        <w:rPr>
          <w:rFonts w:ascii="Arial" w:hAnsi="Arial" w:cs="Arial"/>
          <w:b/>
          <w:color w:val="000000"/>
          <w:sz w:val="22"/>
          <w:szCs w:val="22"/>
        </w:rPr>
        <w:t>, 2015 –</w:t>
      </w:r>
      <w:r w:rsidRPr="005E14D0">
        <w:rPr>
          <w:rFonts w:ascii="Arial" w:hAnsi="Arial" w:cs="Arial"/>
          <w:color w:val="000000"/>
          <w:sz w:val="22"/>
          <w:szCs w:val="22"/>
        </w:rPr>
        <w:t xml:space="preserve"> The destination of choice for the global retail and design community is set to deliver a show experience unmatched in size, scale and opportunity when buyers and sellers from around the world converge to make </w:t>
      </w:r>
      <w:r w:rsidRPr="001C2407">
        <w:rPr>
          <w:rFonts w:ascii="Arial" w:hAnsi="Arial" w:cs="Arial"/>
          <w:b/>
          <w:sz w:val="22"/>
          <w:szCs w:val="22"/>
        </w:rPr>
        <w:t>The Atlanta International Gift and Home Furnishings Market</w:t>
      </w:r>
      <w:r w:rsidRPr="001C2407">
        <w:rPr>
          <w:rFonts w:ascii="Arial" w:hAnsi="Arial" w:cs="Arial"/>
          <w:b/>
          <w:sz w:val="22"/>
          <w:szCs w:val="22"/>
          <w:vertAlign w:val="superscript"/>
        </w:rPr>
        <w:t>®</w:t>
      </w:r>
      <w:r w:rsidRPr="005E14D0">
        <w:rPr>
          <w:rFonts w:ascii="Arial" w:hAnsi="Arial" w:cs="Arial"/>
          <w:sz w:val="22"/>
          <w:szCs w:val="22"/>
        </w:rPr>
        <w:t xml:space="preserve"> (Showrooms:</w:t>
      </w:r>
      <w:r w:rsidRPr="005E14D0">
        <w:rPr>
          <w:rFonts w:ascii="Arial" w:hAnsi="Arial" w:cs="Arial"/>
          <w:i/>
          <w:iCs/>
          <w:sz w:val="22"/>
          <w:szCs w:val="22"/>
        </w:rPr>
        <w:t xml:space="preserve"> </w:t>
      </w:r>
      <w:r w:rsidRPr="005E14D0">
        <w:rPr>
          <w:rFonts w:ascii="Arial" w:hAnsi="Arial" w:cs="Arial"/>
          <w:sz w:val="22"/>
          <w:szCs w:val="22"/>
        </w:rPr>
        <w:t>Tuesday, July 7 - Tuesday, July 14, Temporaries:</w:t>
      </w:r>
      <w:r w:rsidRPr="005E14D0">
        <w:rPr>
          <w:rFonts w:ascii="Arial" w:hAnsi="Arial" w:cs="Arial"/>
          <w:i/>
          <w:iCs/>
          <w:sz w:val="22"/>
          <w:szCs w:val="22"/>
        </w:rPr>
        <w:t xml:space="preserve"> </w:t>
      </w:r>
      <w:r w:rsidRPr="005E14D0">
        <w:rPr>
          <w:rFonts w:ascii="Arial" w:hAnsi="Arial" w:cs="Arial"/>
          <w:sz w:val="22"/>
          <w:szCs w:val="22"/>
        </w:rPr>
        <w:t xml:space="preserve">Thursday, July 9 - Monday, July 13) and </w:t>
      </w:r>
      <w:r w:rsidRPr="001C2407">
        <w:rPr>
          <w:rFonts w:ascii="Arial" w:hAnsi="Arial" w:cs="Arial"/>
          <w:b/>
          <w:sz w:val="22"/>
          <w:szCs w:val="22"/>
        </w:rPr>
        <w:t>The Atlanta International Rug Market</w:t>
      </w:r>
      <w:r w:rsidRPr="001C2407">
        <w:rPr>
          <w:rFonts w:ascii="Arial" w:hAnsi="Arial" w:cs="Arial"/>
          <w:b/>
          <w:sz w:val="22"/>
          <w:szCs w:val="22"/>
          <w:vertAlign w:val="superscript"/>
        </w:rPr>
        <w:t>®</w:t>
      </w:r>
      <w:r w:rsidRPr="005E14D0">
        <w:rPr>
          <w:rFonts w:ascii="Arial" w:hAnsi="Arial" w:cs="Arial"/>
          <w:b/>
          <w:bCs/>
          <w:sz w:val="22"/>
          <w:szCs w:val="22"/>
          <w:vertAlign w:val="superscript"/>
        </w:rPr>
        <w:t xml:space="preserve"> </w:t>
      </w:r>
      <w:r w:rsidRPr="005E14D0">
        <w:rPr>
          <w:rFonts w:ascii="Arial" w:hAnsi="Arial" w:cs="Arial"/>
          <w:sz w:val="22"/>
          <w:szCs w:val="22"/>
        </w:rPr>
        <w:t>(Wednesday,</w:t>
      </w:r>
      <w:r w:rsidRPr="005E14D0">
        <w:rPr>
          <w:rFonts w:ascii="Arial" w:hAnsi="Arial" w:cs="Arial"/>
          <w:b/>
          <w:bCs/>
          <w:sz w:val="22"/>
          <w:szCs w:val="22"/>
        </w:rPr>
        <w:t xml:space="preserve"> </w:t>
      </w:r>
      <w:r w:rsidRPr="005E14D0">
        <w:rPr>
          <w:rFonts w:ascii="Arial" w:hAnsi="Arial" w:cs="Arial"/>
          <w:sz w:val="22"/>
          <w:szCs w:val="22"/>
        </w:rPr>
        <w:t xml:space="preserve">July 8- Saturday, July 11) the center of wholesale trade. </w:t>
      </w:r>
    </w:p>
    <w:p w:rsidR="00507F6E" w:rsidRPr="005E14D0" w:rsidRDefault="00507F6E" w:rsidP="00507F6E">
      <w:pPr>
        <w:ind w:right="720"/>
        <w:rPr>
          <w:rFonts w:ascii="Arial" w:hAnsi="Arial" w:cs="Arial"/>
          <w:sz w:val="22"/>
          <w:szCs w:val="22"/>
        </w:rPr>
      </w:pPr>
    </w:p>
    <w:p w:rsidR="00507F6E" w:rsidRPr="005E14D0" w:rsidRDefault="00507F6E" w:rsidP="00507F6E">
      <w:pPr>
        <w:spacing w:line="360" w:lineRule="auto"/>
        <w:ind w:right="720"/>
        <w:rPr>
          <w:rFonts w:ascii="Arial" w:hAnsi="Arial" w:cs="Arial"/>
          <w:b/>
          <w:bCs/>
          <w:color w:val="000000"/>
          <w:sz w:val="22"/>
          <w:szCs w:val="22"/>
        </w:rPr>
      </w:pPr>
      <w:r w:rsidRPr="005E14D0">
        <w:rPr>
          <w:rFonts w:ascii="Arial" w:hAnsi="Arial" w:cs="Arial"/>
          <w:sz w:val="22"/>
          <w:szCs w:val="22"/>
        </w:rPr>
        <w:t xml:space="preserve">The July 2015 Market—with its HOME, GIFT, RUG collections setting a fast pace—again becomes the source for all things new and next as legions of exhibitors stage product introductions among the thousands of lines offered across </w:t>
      </w:r>
      <w:proofErr w:type="spellStart"/>
      <w:r w:rsidRPr="005E14D0">
        <w:rPr>
          <w:rFonts w:ascii="Arial" w:hAnsi="Arial" w:cs="Arial"/>
          <w:sz w:val="22"/>
          <w:szCs w:val="22"/>
        </w:rPr>
        <w:t>AmericasMart’s</w:t>
      </w:r>
      <w:proofErr w:type="spellEnd"/>
      <w:r w:rsidRPr="005E14D0">
        <w:rPr>
          <w:rFonts w:ascii="Arial" w:hAnsi="Arial" w:cs="Arial"/>
          <w:sz w:val="22"/>
          <w:szCs w:val="22"/>
        </w:rPr>
        <w:t xml:space="preserve"> </w:t>
      </w:r>
      <w:r>
        <w:rPr>
          <w:rFonts w:ascii="Arial" w:hAnsi="Arial" w:cs="Arial"/>
          <w:sz w:val="22"/>
          <w:szCs w:val="22"/>
        </w:rPr>
        <w:t>11</w:t>
      </w:r>
      <w:r w:rsidRPr="005E14D0">
        <w:rPr>
          <w:rFonts w:ascii="Arial" w:hAnsi="Arial" w:cs="Arial"/>
          <w:sz w:val="22"/>
          <w:szCs w:val="22"/>
        </w:rPr>
        <w:t xml:space="preserve"> </w:t>
      </w:r>
      <w:r>
        <w:rPr>
          <w:rFonts w:ascii="Arial" w:hAnsi="Arial" w:cs="Arial"/>
          <w:sz w:val="22"/>
          <w:szCs w:val="22"/>
        </w:rPr>
        <w:t xml:space="preserve">permanent </w:t>
      </w:r>
      <w:r w:rsidRPr="005E14D0">
        <w:rPr>
          <w:rFonts w:ascii="Arial" w:hAnsi="Arial" w:cs="Arial"/>
          <w:sz w:val="22"/>
          <w:szCs w:val="22"/>
        </w:rPr>
        <w:t xml:space="preserve">merchandise categories: </w:t>
      </w:r>
      <w:r w:rsidRPr="005E14D0">
        <w:rPr>
          <w:rFonts w:ascii="Arial" w:hAnsi="Arial" w:cs="Arial"/>
          <w:b/>
          <w:bCs/>
          <w:color w:val="000000"/>
          <w:sz w:val="22"/>
          <w:szCs w:val="22"/>
        </w:rPr>
        <w:t>Home Accents/Fine Linens, Furniture, Rugs, Holiday &amp; Floral/Home Décor, The Gardens.</w:t>
      </w:r>
      <w:r w:rsidRPr="005E14D0">
        <w:rPr>
          <w:rFonts w:ascii="Arial" w:hAnsi="Arial" w:cs="Arial"/>
          <w:b/>
          <w:bCs/>
          <w:color w:val="000000"/>
          <w:sz w:val="22"/>
          <w:szCs w:val="22"/>
          <w:vertAlign w:val="superscript"/>
        </w:rPr>
        <w:t>®</w:t>
      </w:r>
      <w:r w:rsidRPr="005E14D0">
        <w:rPr>
          <w:rFonts w:ascii="Arial" w:hAnsi="Arial" w:cs="Arial"/>
          <w:b/>
          <w:bCs/>
          <w:color w:val="000000"/>
          <w:sz w:val="22"/>
          <w:szCs w:val="22"/>
        </w:rPr>
        <w:t>, General &amp; Specialty Gift, Gourmet &amp; Housewares, Living &amp; Entertaining: Gifts, Tabletop &amp; Accessories, Home Accents &amp; Gifts</w:t>
      </w:r>
      <w:r>
        <w:rPr>
          <w:rFonts w:ascii="Arial" w:hAnsi="Arial" w:cs="Arial"/>
          <w:b/>
          <w:bCs/>
          <w:color w:val="000000"/>
          <w:sz w:val="22"/>
          <w:szCs w:val="22"/>
        </w:rPr>
        <w:t>, Apparel</w:t>
      </w:r>
      <w:r w:rsidRPr="005E14D0">
        <w:rPr>
          <w:rFonts w:ascii="Arial" w:hAnsi="Arial" w:cs="Arial"/>
          <w:b/>
          <w:bCs/>
          <w:color w:val="000000"/>
          <w:sz w:val="22"/>
          <w:szCs w:val="22"/>
        </w:rPr>
        <w:t xml:space="preserve"> </w:t>
      </w:r>
      <w:r w:rsidRPr="005E14D0">
        <w:rPr>
          <w:rFonts w:ascii="Arial" w:hAnsi="Arial" w:cs="Arial"/>
          <w:color w:val="000000"/>
          <w:sz w:val="22"/>
          <w:szCs w:val="22"/>
        </w:rPr>
        <w:t xml:space="preserve">and </w:t>
      </w:r>
      <w:r w:rsidRPr="005E14D0">
        <w:rPr>
          <w:rFonts w:ascii="Arial" w:hAnsi="Arial" w:cs="Arial"/>
          <w:b/>
          <w:bCs/>
          <w:color w:val="000000"/>
          <w:sz w:val="22"/>
          <w:szCs w:val="22"/>
        </w:rPr>
        <w:t xml:space="preserve">Children’s World. </w:t>
      </w:r>
    </w:p>
    <w:p w:rsidR="00507F6E" w:rsidRPr="005E14D0" w:rsidRDefault="00507F6E" w:rsidP="00507F6E">
      <w:pPr>
        <w:ind w:right="240"/>
        <w:rPr>
          <w:rFonts w:ascii="Arial" w:hAnsi="Arial" w:cs="Arial"/>
          <w:sz w:val="22"/>
          <w:szCs w:val="22"/>
        </w:rPr>
      </w:pPr>
    </w:p>
    <w:p w:rsidR="00507F6E" w:rsidRPr="005E14D0" w:rsidRDefault="00507F6E" w:rsidP="00507F6E">
      <w:pPr>
        <w:spacing w:line="360" w:lineRule="auto"/>
        <w:ind w:right="240"/>
        <w:rPr>
          <w:rFonts w:ascii="Arial" w:hAnsi="Arial" w:cs="Arial"/>
          <w:sz w:val="22"/>
          <w:szCs w:val="22"/>
        </w:rPr>
      </w:pPr>
      <w:r w:rsidRPr="005E14D0">
        <w:rPr>
          <w:rFonts w:ascii="Arial" w:hAnsi="Arial" w:cs="Arial"/>
          <w:sz w:val="22"/>
          <w:szCs w:val="22"/>
        </w:rPr>
        <w:t xml:space="preserve">Leading the July Market lineup </w:t>
      </w:r>
      <w:proofErr w:type="gramStart"/>
      <w:r w:rsidRPr="005E14D0">
        <w:rPr>
          <w:rFonts w:ascii="Arial" w:hAnsi="Arial" w:cs="Arial"/>
          <w:sz w:val="22"/>
          <w:szCs w:val="22"/>
        </w:rPr>
        <w:t>are</w:t>
      </w:r>
      <w:proofErr w:type="gramEnd"/>
      <w:r w:rsidRPr="005E14D0">
        <w:rPr>
          <w:rFonts w:ascii="Arial" w:hAnsi="Arial" w:cs="Arial"/>
          <w:sz w:val="22"/>
          <w:szCs w:val="22"/>
        </w:rPr>
        <w:t>:</w:t>
      </w:r>
    </w:p>
    <w:p w:rsidR="00507F6E" w:rsidRPr="005E14D0" w:rsidRDefault="00507F6E" w:rsidP="00507F6E">
      <w:pPr>
        <w:pStyle w:val="ListParagraph"/>
        <w:numPr>
          <w:ilvl w:val="0"/>
          <w:numId w:val="1"/>
        </w:numPr>
        <w:spacing w:line="360" w:lineRule="auto"/>
        <w:ind w:right="240"/>
        <w:rPr>
          <w:rFonts w:ascii="Arial" w:hAnsi="Arial" w:cs="Arial"/>
          <w:sz w:val="22"/>
          <w:szCs w:val="22"/>
        </w:rPr>
      </w:pPr>
      <w:r>
        <w:rPr>
          <w:rFonts w:ascii="Arial" w:hAnsi="Arial" w:cs="Arial"/>
          <w:sz w:val="22"/>
          <w:szCs w:val="22"/>
        </w:rPr>
        <w:t>The c</w:t>
      </w:r>
      <w:r w:rsidRPr="005E14D0">
        <w:rPr>
          <w:rFonts w:ascii="Arial" w:hAnsi="Arial" w:cs="Arial"/>
          <w:sz w:val="22"/>
          <w:szCs w:val="22"/>
        </w:rPr>
        <w:t xml:space="preserve">ontinuing advancement of </w:t>
      </w:r>
      <w:proofErr w:type="spellStart"/>
      <w:r w:rsidRPr="005E14D0">
        <w:rPr>
          <w:rFonts w:ascii="Arial" w:hAnsi="Arial" w:cs="Arial"/>
          <w:sz w:val="22"/>
          <w:szCs w:val="22"/>
        </w:rPr>
        <w:t>AmericasMart’s</w:t>
      </w:r>
      <w:proofErr w:type="spellEnd"/>
      <w:r w:rsidRPr="005E14D0">
        <w:rPr>
          <w:rFonts w:ascii="Arial" w:hAnsi="Arial" w:cs="Arial"/>
          <w:sz w:val="22"/>
          <w:szCs w:val="22"/>
        </w:rPr>
        <w:t xml:space="preserve"> design-driven product resources, with new exhibitors joining the </w:t>
      </w:r>
      <w:r>
        <w:rPr>
          <w:rFonts w:ascii="Arial" w:hAnsi="Arial" w:cs="Arial"/>
          <w:sz w:val="22"/>
          <w:szCs w:val="22"/>
        </w:rPr>
        <w:t xml:space="preserve">Building 1 </w:t>
      </w:r>
      <w:r w:rsidRPr="005E14D0">
        <w:rPr>
          <w:rFonts w:ascii="Arial" w:hAnsi="Arial" w:cs="Arial"/>
          <w:sz w:val="22"/>
          <w:szCs w:val="22"/>
        </w:rPr>
        <w:t>Floor 15 mix following its January 2015 debut</w:t>
      </w:r>
      <w:r>
        <w:rPr>
          <w:rFonts w:ascii="Arial" w:hAnsi="Arial" w:cs="Arial"/>
          <w:sz w:val="22"/>
          <w:szCs w:val="22"/>
        </w:rPr>
        <w:t>,</w:t>
      </w:r>
      <w:r w:rsidRPr="005E14D0">
        <w:rPr>
          <w:rFonts w:ascii="Arial" w:hAnsi="Arial" w:cs="Arial"/>
          <w:sz w:val="22"/>
          <w:szCs w:val="22"/>
        </w:rPr>
        <w:t xml:space="preserve"> and extensive new lines in the H</w:t>
      </w:r>
      <w:r>
        <w:rPr>
          <w:rFonts w:ascii="Arial" w:hAnsi="Arial" w:cs="Arial"/>
          <w:sz w:val="22"/>
          <w:szCs w:val="22"/>
        </w:rPr>
        <w:t>OME</w:t>
      </w:r>
      <w:r w:rsidRPr="005E14D0">
        <w:rPr>
          <w:rFonts w:ascii="Arial" w:hAnsi="Arial" w:cs="Arial"/>
          <w:sz w:val="22"/>
          <w:szCs w:val="22"/>
        </w:rPr>
        <w:t xml:space="preserve"> and R</w:t>
      </w:r>
      <w:r>
        <w:rPr>
          <w:rFonts w:ascii="Arial" w:hAnsi="Arial" w:cs="Arial"/>
          <w:sz w:val="22"/>
          <w:szCs w:val="22"/>
        </w:rPr>
        <w:t>UG</w:t>
      </w:r>
      <w:r w:rsidRPr="005E14D0">
        <w:rPr>
          <w:rFonts w:ascii="Arial" w:hAnsi="Arial" w:cs="Arial"/>
          <w:sz w:val="22"/>
          <w:szCs w:val="22"/>
        </w:rPr>
        <w:t xml:space="preserve"> collections. </w:t>
      </w:r>
    </w:p>
    <w:p w:rsidR="00507F6E" w:rsidRDefault="00507F6E" w:rsidP="00507F6E">
      <w:pPr>
        <w:pStyle w:val="ListParagraph"/>
        <w:numPr>
          <w:ilvl w:val="0"/>
          <w:numId w:val="1"/>
        </w:numPr>
        <w:spacing w:line="360" w:lineRule="auto"/>
        <w:ind w:right="240"/>
        <w:rPr>
          <w:rFonts w:ascii="Arial" w:hAnsi="Arial" w:cs="Arial"/>
          <w:sz w:val="22"/>
          <w:szCs w:val="22"/>
        </w:rPr>
      </w:pPr>
      <w:r>
        <w:rPr>
          <w:rFonts w:ascii="Arial" w:hAnsi="Arial" w:cs="Arial"/>
          <w:sz w:val="22"/>
          <w:szCs w:val="22"/>
        </w:rPr>
        <w:t xml:space="preserve">Growth of specialized collections in </w:t>
      </w:r>
      <w:proofErr w:type="spellStart"/>
      <w:r>
        <w:rPr>
          <w:rFonts w:ascii="Arial" w:hAnsi="Arial" w:cs="Arial"/>
          <w:sz w:val="22"/>
          <w:szCs w:val="22"/>
        </w:rPr>
        <w:t>AmericasMart’s</w:t>
      </w:r>
      <w:proofErr w:type="spellEnd"/>
      <w:r>
        <w:rPr>
          <w:rFonts w:ascii="Arial" w:hAnsi="Arial" w:cs="Arial"/>
          <w:sz w:val="22"/>
          <w:szCs w:val="22"/>
        </w:rPr>
        <w:t xml:space="preserve"> expansive GIFT offerings including Made in America products, and baby and children’s merchandise featuring toys, apparel and accessories.</w:t>
      </w:r>
    </w:p>
    <w:p w:rsidR="00507F6E" w:rsidRPr="001C2407" w:rsidRDefault="00507F6E" w:rsidP="00507F6E">
      <w:pPr>
        <w:pStyle w:val="ListParagraph"/>
        <w:numPr>
          <w:ilvl w:val="0"/>
          <w:numId w:val="1"/>
        </w:numPr>
        <w:spacing w:line="360" w:lineRule="auto"/>
        <w:ind w:right="240"/>
        <w:rPr>
          <w:rFonts w:ascii="Arial" w:hAnsi="Arial" w:cs="Arial"/>
          <w:sz w:val="22"/>
          <w:szCs w:val="22"/>
        </w:rPr>
      </w:pPr>
      <w:r>
        <w:rPr>
          <w:rFonts w:ascii="Arial" w:hAnsi="Arial" w:cs="Arial"/>
          <w:sz w:val="22"/>
          <w:szCs w:val="22"/>
        </w:rPr>
        <w:t xml:space="preserve">The industry’s most complete product tradeshow </w:t>
      </w:r>
      <w:r w:rsidRPr="005E14D0">
        <w:rPr>
          <w:rFonts w:ascii="Arial" w:hAnsi="Arial" w:cs="Arial"/>
          <w:color w:val="000000"/>
          <w:sz w:val="22"/>
          <w:szCs w:val="22"/>
        </w:rPr>
        <w:t xml:space="preserve">featuring thousands of must-have lines showcased in 35 expertly managed </w:t>
      </w:r>
      <w:r>
        <w:rPr>
          <w:rFonts w:ascii="Arial" w:hAnsi="Arial" w:cs="Arial"/>
          <w:color w:val="000000"/>
          <w:sz w:val="22"/>
          <w:szCs w:val="22"/>
        </w:rPr>
        <w:t xml:space="preserve">TEMPORARY </w:t>
      </w:r>
      <w:r w:rsidRPr="005E14D0">
        <w:rPr>
          <w:rFonts w:ascii="Arial" w:hAnsi="Arial" w:cs="Arial"/>
          <w:color w:val="000000"/>
          <w:sz w:val="22"/>
          <w:szCs w:val="22"/>
        </w:rPr>
        <w:t>collections</w:t>
      </w:r>
      <w:r>
        <w:rPr>
          <w:rFonts w:ascii="Arial" w:hAnsi="Arial" w:cs="Arial"/>
          <w:color w:val="000000"/>
          <w:sz w:val="22"/>
          <w:szCs w:val="22"/>
        </w:rPr>
        <w:t xml:space="preserve"> including all of </w:t>
      </w:r>
      <w:proofErr w:type="spellStart"/>
      <w:r>
        <w:rPr>
          <w:rFonts w:ascii="Arial" w:hAnsi="Arial" w:cs="Arial"/>
          <w:color w:val="000000"/>
          <w:sz w:val="22"/>
          <w:szCs w:val="22"/>
        </w:rPr>
        <w:t>AmericasMart’s</w:t>
      </w:r>
      <w:proofErr w:type="spellEnd"/>
      <w:r>
        <w:rPr>
          <w:rFonts w:ascii="Arial" w:hAnsi="Arial" w:cs="Arial"/>
          <w:color w:val="000000"/>
          <w:sz w:val="22"/>
          <w:szCs w:val="22"/>
        </w:rPr>
        <w:t xml:space="preserve"> signature LUXE categories – HD Home, HIGH DESIGN LUXE, Tabletop LUXE, Gourmet LUXE and Gardens LUXE – showcasing must-have luxury goods. </w:t>
      </w:r>
    </w:p>
    <w:p w:rsidR="00507F6E" w:rsidRPr="005E14D0" w:rsidRDefault="00507F6E" w:rsidP="00507F6E">
      <w:pPr>
        <w:ind w:right="720"/>
        <w:rPr>
          <w:rFonts w:ascii="Arial" w:hAnsi="Arial" w:cs="Arial"/>
          <w:b/>
          <w:bCs/>
          <w:color w:val="000000"/>
          <w:sz w:val="22"/>
          <w:szCs w:val="22"/>
        </w:rPr>
      </w:pPr>
    </w:p>
    <w:p w:rsidR="00507F6E" w:rsidRPr="005E14D0" w:rsidRDefault="00507F6E" w:rsidP="00507F6E">
      <w:pPr>
        <w:spacing w:line="360" w:lineRule="auto"/>
        <w:ind w:right="720"/>
        <w:rPr>
          <w:rFonts w:ascii="Arial" w:hAnsi="Arial" w:cs="Arial"/>
          <w:sz w:val="22"/>
          <w:szCs w:val="22"/>
        </w:rPr>
      </w:pPr>
      <w:r w:rsidRPr="005E14D0">
        <w:rPr>
          <w:rFonts w:ascii="Arial" w:hAnsi="Arial" w:cs="Arial"/>
          <w:sz w:val="22"/>
          <w:szCs w:val="22"/>
        </w:rPr>
        <w:t xml:space="preserve">The centerpiece of the July Market, </w:t>
      </w:r>
      <w:proofErr w:type="spellStart"/>
      <w:r w:rsidRPr="005E14D0">
        <w:rPr>
          <w:rFonts w:ascii="Arial" w:hAnsi="Arial" w:cs="Arial"/>
          <w:sz w:val="22"/>
          <w:szCs w:val="22"/>
        </w:rPr>
        <w:t>AmericasMart’s</w:t>
      </w:r>
      <w:proofErr w:type="spellEnd"/>
      <w:r w:rsidRPr="005E14D0">
        <w:rPr>
          <w:rFonts w:ascii="Arial" w:hAnsi="Arial" w:cs="Arial"/>
          <w:sz w:val="22"/>
          <w:szCs w:val="22"/>
        </w:rPr>
        <w:t xml:space="preserve"> </w:t>
      </w:r>
      <w:r w:rsidRPr="005E14D0">
        <w:rPr>
          <w:rFonts w:ascii="Arial" w:hAnsi="Arial" w:cs="Arial"/>
          <w:b/>
          <w:bCs/>
          <w:sz w:val="22"/>
          <w:szCs w:val="22"/>
        </w:rPr>
        <w:t>ICON HONORS 2015</w:t>
      </w:r>
      <w:r w:rsidRPr="005E14D0">
        <w:rPr>
          <w:rFonts w:ascii="Arial" w:hAnsi="Arial" w:cs="Arial"/>
          <w:sz w:val="22"/>
          <w:szCs w:val="22"/>
        </w:rPr>
        <w:t xml:space="preserve"> celebrates professional achievements of home and gift retailers, manufacturers, sales agents and </w:t>
      </w:r>
      <w:r w:rsidRPr="005E14D0">
        <w:rPr>
          <w:rFonts w:ascii="Arial" w:hAnsi="Arial" w:cs="Arial"/>
          <w:sz w:val="22"/>
          <w:szCs w:val="22"/>
        </w:rPr>
        <w:lastRenderedPageBreak/>
        <w:t xml:space="preserve">service providers at the most important and anticipated night in the gift and home industry. The celebration, featuring a performance by the legendary duo Daryl Hall &amp; John Oates, will be Thursday, July 9 in the Centennial Ballroom of the iconic Hyatt Regency Atlanta. For more information, please visit </w:t>
      </w:r>
      <w:hyperlink r:id="rId8" w:history="1">
        <w:r w:rsidRPr="005E14D0">
          <w:rPr>
            <w:rStyle w:val="Hyperlink"/>
            <w:rFonts w:ascii="Arial" w:hAnsi="Arial" w:cs="Arial"/>
            <w:sz w:val="22"/>
            <w:szCs w:val="22"/>
          </w:rPr>
          <w:t>www.AmericasMartIconHonors.com</w:t>
        </w:r>
      </w:hyperlink>
      <w:r w:rsidRPr="005E14D0">
        <w:rPr>
          <w:rFonts w:ascii="Arial" w:hAnsi="Arial" w:cs="Arial"/>
          <w:sz w:val="22"/>
          <w:szCs w:val="22"/>
        </w:rPr>
        <w:t xml:space="preserve">. </w:t>
      </w:r>
    </w:p>
    <w:p w:rsidR="00507F6E" w:rsidRPr="005E14D0" w:rsidRDefault="00507F6E" w:rsidP="00507F6E">
      <w:pPr>
        <w:ind w:right="720"/>
        <w:rPr>
          <w:rFonts w:ascii="Arial" w:hAnsi="Arial" w:cs="Arial"/>
          <w:sz w:val="22"/>
          <w:szCs w:val="22"/>
        </w:rPr>
      </w:pPr>
      <w:r w:rsidRPr="005E14D0">
        <w:rPr>
          <w:rFonts w:ascii="Arial" w:hAnsi="Arial" w:cs="Arial"/>
          <w:sz w:val="22"/>
          <w:szCs w:val="22"/>
        </w:rPr>
        <w:t> </w:t>
      </w:r>
    </w:p>
    <w:p w:rsidR="00507F6E" w:rsidRPr="005E14D0" w:rsidRDefault="00507F6E" w:rsidP="00507F6E">
      <w:pPr>
        <w:spacing w:line="360" w:lineRule="auto"/>
        <w:ind w:right="720"/>
        <w:rPr>
          <w:rFonts w:ascii="Arial" w:hAnsi="Arial" w:cs="Arial"/>
          <w:color w:val="000000"/>
          <w:sz w:val="22"/>
          <w:szCs w:val="22"/>
        </w:rPr>
      </w:pPr>
      <w:r w:rsidRPr="005E14D0">
        <w:rPr>
          <w:rFonts w:ascii="Arial" w:hAnsi="Arial" w:cs="Arial"/>
          <w:color w:val="000000"/>
          <w:sz w:val="22"/>
          <w:szCs w:val="22"/>
        </w:rPr>
        <w:t xml:space="preserve">For more information about the July 2015  </w:t>
      </w:r>
      <w:r w:rsidRPr="005E14D0">
        <w:rPr>
          <w:rFonts w:ascii="Arial" w:hAnsi="Arial" w:cs="Arial"/>
          <w:b/>
          <w:bCs/>
          <w:color w:val="000000"/>
          <w:sz w:val="22"/>
          <w:szCs w:val="22"/>
        </w:rPr>
        <w:t>The Atlanta International Gift &amp; Home Furnishings Market</w:t>
      </w:r>
      <w:r w:rsidRPr="005E14D0">
        <w:rPr>
          <w:rFonts w:ascii="Arial" w:hAnsi="Arial" w:cs="Arial"/>
          <w:b/>
          <w:bCs/>
          <w:color w:val="000000"/>
          <w:sz w:val="22"/>
          <w:szCs w:val="22"/>
          <w:vertAlign w:val="superscript"/>
        </w:rPr>
        <w:t>®</w:t>
      </w:r>
      <w:r w:rsidRPr="005E14D0">
        <w:rPr>
          <w:rFonts w:ascii="Arial" w:hAnsi="Arial" w:cs="Arial"/>
          <w:color w:val="000000"/>
          <w:sz w:val="22"/>
          <w:szCs w:val="22"/>
        </w:rPr>
        <w:t xml:space="preserve"> and </w:t>
      </w:r>
      <w:r w:rsidRPr="005E14D0">
        <w:rPr>
          <w:rFonts w:ascii="Arial" w:hAnsi="Arial" w:cs="Arial"/>
          <w:b/>
          <w:bCs/>
          <w:color w:val="000000"/>
          <w:sz w:val="22"/>
          <w:szCs w:val="22"/>
        </w:rPr>
        <w:t>The Atlanta International Area Rug Market</w:t>
      </w:r>
      <w:r w:rsidRPr="005E14D0">
        <w:rPr>
          <w:rFonts w:ascii="Arial" w:hAnsi="Arial" w:cs="Arial"/>
          <w:b/>
          <w:bCs/>
          <w:color w:val="000000"/>
          <w:sz w:val="22"/>
          <w:szCs w:val="22"/>
          <w:vertAlign w:val="superscript"/>
        </w:rPr>
        <w:t>®</w:t>
      </w:r>
      <w:r w:rsidRPr="005E14D0">
        <w:rPr>
          <w:rFonts w:ascii="Arial" w:hAnsi="Arial" w:cs="Arial"/>
          <w:color w:val="000000"/>
          <w:sz w:val="22"/>
          <w:szCs w:val="22"/>
        </w:rPr>
        <w:t xml:space="preserve"> including Market events and happenings, accommodations and more please visit </w:t>
      </w:r>
      <w:hyperlink r:id="rId9" w:history="1">
        <w:r w:rsidRPr="008A7118">
          <w:rPr>
            <w:rStyle w:val="Hyperlink"/>
            <w:rFonts w:ascii="Arial" w:hAnsi="Arial" w:cs="Arial"/>
            <w:sz w:val="22"/>
            <w:szCs w:val="22"/>
          </w:rPr>
          <w:t>www.AmericasMart.com</w:t>
        </w:r>
      </w:hyperlink>
      <w:r>
        <w:rPr>
          <w:rFonts w:ascii="Arial" w:hAnsi="Arial" w:cs="Arial"/>
          <w:sz w:val="22"/>
          <w:szCs w:val="22"/>
        </w:rPr>
        <w:t xml:space="preserve">. </w:t>
      </w:r>
      <w:r w:rsidRPr="005E14D0">
        <w:rPr>
          <w:rFonts w:ascii="Arial" w:hAnsi="Arial" w:cs="Arial"/>
          <w:color w:val="000000"/>
          <w:sz w:val="22"/>
          <w:szCs w:val="22"/>
        </w:rPr>
        <w:t xml:space="preserve"> </w:t>
      </w:r>
    </w:p>
    <w:p w:rsidR="00507F6E" w:rsidRDefault="00507F6E" w:rsidP="00507F6E">
      <w:pPr>
        <w:rPr>
          <w:rFonts w:ascii="Arial" w:hAnsi="Arial" w:cs="Arial"/>
          <w:b/>
          <w:bCs/>
          <w:color w:val="000000"/>
          <w:sz w:val="20"/>
          <w:szCs w:val="20"/>
        </w:rPr>
      </w:pPr>
    </w:p>
    <w:p w:rsidR="00507F6E" w:rsidRDefault="00507F6E" w:rsidP="00507F6E">
      <w:pPr>
        <w:rPr>
          <w:rFonts w:ascii="Arial" w:hAnsi="Arial" w:cs="Arial"/>
          <w:color w:val="000000"/>
          <w:sz w:val="20"/>
          <w:szCs w:val="20"/>
        </w:rPr>
      </w:pPr>
      <w:r>
        <w:rPr>
          <w:rFonts w:ascii="Arial" w:hAnsi="Arial" w:cs="Arial"/>
          <w:b/>
          <w:bCs/>
          <w:color w:val="000000"/>
          <w:sz w:val="20"/>
          <w:szCs w:val="20"/>
        </w:rPr>
        <w:t>ABOUT AMERICASMART</w:t>
      </w:r>
    </w:p>
    <w:p w:rsidR="00507F6E" w:rsidRDefault="00507F6E" w:rsidP="00507F6E">
      <w:pPr>
        <w:rPr>
          <w:rFonts w:ascii="Arial" w:hAnsi="Arial" w:cs="Arial"/>
          <w:color w:val="000000"/>
          <w:sz w:val="20"/>
          <w:szCs w:val="20"/>
        </w:rPr>
      </w:pPr>
      <w:r>
        <w:rPr>
          <w:rFonts w:ascii="Arial" w:hAnsi="Arial" w:cs="Arial"/>
          <w:color w:val="000000"/>
          <w:sz w:val="20"/>
          <w:szCs w:val="20"/>
        </w:rPr>
        <w:t xml:space="preserve">AmericasMart Atlanta is the nation’s only global wholesale marketplace housing the world’s single-largest collection of home, gift, area rug and apparel merchandise. The largest of </w:t>
      </w:r>
      <w:proofErr w:type="spellStart"/>
      <w:r>
        <w:rPr>
          <w:rFonts w:ascii="Arial" w:hAnsi="Arial" w:cs="Arial"/>
          <w:color w:val="000000"/>
          <w:sz w:val="20"/>
          <w:szCs w:val="20"/>
        </w:rPr>
        <w:t>AmericasMart’s</w:t>
      </w:r>
      <w:proofErr w:type="spellEnd"/>
      <w:r>
        <w:rPr>
          <w:rFonts w:ascii="Arial" w:hAnsi="Arial" w:cs="Arial"/>
          <w:color w:val="000000"/>
          <w:sz w:val="20"/>
          <w:szCs w:val="20"/>
        </w:rPr>
        <w:t xml:space="preserve"> 14 annual Markets and shows, The Atlanta International Gift &amp; Home Furnishings Market and The Atlanta International Area Rug Market in January and July are the ignition switch for global retailing with buyers from every U.S. state and as many as 90 countries discovering product in more than 1,400 showrooms and more than 10,300 temporary exhibiting companies. </w:t>
      </w:r>
      <w:hyperlink r:id="rId10" w:history="1">
        <w:r>
          <w:rPr>
            <w:rStyle w:val="Hyperlink"/>
            <w:rFonts w:ascii="Arial" w:hAnsi="Arial" w:cs="Arial"/>
            <w:sz w:val="20"/>
            <w:szCs w:val="20"/>
          </w:rPr>
          <w:t>ICON HONORS</w:t>
        </w:r>
      </w:hyperlink>
      <w:r>
        <w:rPr>
          <w:rFonts w:ascii="Arial" w:hAnsi="Arial" w:cs="Arial"/>
          <w:color w:val="000000"/>
          <w:sz w:val="20"/>
          <w:szCs w:val="20"/>
        </w:rPr>
        <w:t xml:space="preserve">, the home and gift industry’s most celebrated recognition program, is produced and staged annually by AmericasMart. </w:t>
      </w:r>
    </w:p>
    <w:p w:rsidR="00507F6E" w:rsidRDefault="00507F6E" w:rsidP="00507F6E">
      <w:pPr>
        <w:rPr>
          <w:rFonts w:ascii="Arial" w:hAnsi="Arial" w:cs="Arial"/>
          <w:color w:val="000000"/>
          <w:sz w:val="22"/>
          <w:szCs w:val="22"/>
        </w:rPr>
      </w:pPr>
    </w:p>
    <w:p w:rsidR="00507F6E" w:rsidRDefault="00507F6E" w:rsidP="00507F6E">
      <w:pPr>
        <w:rPr>
          <w:rFonts w:ascii="Arial" w:hAnsi="Arial" w:cs="Arial"/>
          <w:color w:val="333333"/>
          <w:sz w:val="20"/>
          <w:szCs w:val="20"/>
        </w:rPr>
      </w:pPr>
      <w:r>
        <w:rPr>
          <w:rFonts w:ascii="Arial" w:hAnsi="Arial" w:cs="Arial"/>
          <w:color w:val="000000"/>
          <w:sz w:val="20"/>
          <w:szCs w:val="20"/>
        </w:rPr>
        <w:t>Located in downtown Atlanta, the AmericasMart complex contains more than seven million square feet of space. It’s a huge global stage on which manufacturers, designers and sales representatives unveil new lines, launch new designs and introduce new categories – all for the benefit of buyers seeking all that is fresh and first in the home, rug, gift and apparel arenas. For more information, please visit</w:t>
      </w:r>
      <w:r w:rsidR="000B0093">
        <w:fldChar w:fldCharType="begin"/>
      </w:r>
      <w:r w:rsidR="000B0093">
        <w:instrText xml:space="preserve"> HYPERLINK "http://www.AmericasMart.com" \t "_self" </w:instrText>
      </w:r>
      <w:r w:rsidR="000B0093">
        <w:fldChar w:fldCharType="separate"/>
      </w:r>
      <w:r>
        <w:rPr>
          <w:rStyle w:val="Hyperlink"/>
          <w:rFonts w:ascii="Arial" w:hAnsi="Arial" w:cs="Arial"/>
          <w:color w:val="00AEEF"/>
          <w:sz w:val="20"/>
          <w:szCs w:val="20"/>
        </w:rPr>
        <w:t>www.AmericasMart.com</w:t>
      </w:r>
      <w:r w:rsidR="000B0093">
        <w:rPr>
          <w:rStyle w:val="Hyperlink"/>
          <w:rFonts w:ascii="Arial" w:hAnsi="Arial" w:cs="Arial"/>
          <w:color w:val="00AEEF"/>
          <w:sz w:val="20"/>
          <w:szCs w:val="20"/>
        </w:rPr>
        <w:fldChar w:fldCharType="end"/>
      </w:r>
      <w:r>
        <w:rPr>
          <w:rFonts w:ascii="Arial" w:hAnsi="Arial" w:cs="Arial"/>
          <w:color w:val="333333"/>
          <w:sz w:val="20"/>
          <w:szCs w:val="20"/>
        </w:rPr>
        <w:t>. Follow us @</w:t>
      </w:r>
      <w:proofErr w:type="spellStart"/>
      <w:r>
        <w:rPr>
          <w:rFonts w:ascii="Arial" w:hAnsi="Arial" w:cs="Arial"/>
          <w:color w:val="333333"/>
          <w:sz w:val="20"/>
          <w:szCs w:val="20"/>
        </w:rPr>
        <w:t>AmericasMartATL</w:t>
      </w:r>
      <w:proofErr w:type="spellEnd"/>
      <w:r>
        <w:rPr>
          <w:rFonts w:ascii="Arial" w:hAnsi="Arial" w:cs="Arial"/>
          <w:color w:val="333333"/>
          <w:sz w:val="20"/>
          <w:szCs w:val="20"/>
        </w:rPr>
        <w:t xml:space="preserve"> or @</w:t>
      </w:r>
      <w:proofErr w:type="spellStart"/>
      <w:r>
        <w:rPr>
          <w:rFonts w:ascii="Arial" w:hAnsi="Arial" w:cs="Arial"/>
          <w:color w:val="333333"/>
          <w:sz w:val="20"/>
          <w:szCs w:val="20"/>
        </w:rPr>
        <w:t>AtlantaApparel</w:t>
      </w:r>
      <w:proofErr w:type="spellEnd"/>
      <w:r>
        <w:rPr>
          <w:rFonts w:ascii="Arial" w:hAnsi="Arial" w:cs="Arial"/>
          <w:color w:val="333333"/>
          <w:sz w:val="20"/>
          <w:szCs w:val="20"/>
        </w:rPr>
        <w:t xml:space="preserve">. </w:t>
      </w:r>
    </w:p>
    <w:p w:rsidR="00507F6E" w:rsidRDefault="00507F6E" w:rsidP="00507F6E">
      <w:pPr>
        <w:spacing w:line="276" w:lineRule="auto"/>
        <w:jc w:val="center"/>
        <w:rPr>
          <w:rFonts w:ascii="Arial" w:hAnsi="Arial" w:cs="Arial"/>
          <w:b/>
          <w:bCs/>
          <w:sz w:val="22"/>
          <w:szCs w:val="22"/>
        </w:rPr>
      </w:pPr>
    </w:p>
    <w:p w:rsidR="00507F6E" w:rsidRDefault="00507F6E" w:rsidP="00507F6E">
      <w:pPr>
        <w:spacing w:line="276" w:lineRule="auto"/>
        <w:jc w:val="center"/>
        <w:rPr>
          <w:rFonts w:ascii="Arial" w:hAnsi="Arial" w:cs="Arial"/>
          <w:b/>
          <w:bCs/>
          <w:sz w:val="20"/>
          <w:szCs w:val="20"/>
        </w:rPr>
      </w:pPr>
      <w:r>
        <w:rPr>
          <w:rFonts w:ascii="Arial" w:hAnsi="Arial" w:cs="Arial"/>
        </w:rPr>
        <w:t>###</w:t>
      </w:r>
    </w:p>
    <w:p w:rsidR="00507F6E" w:rsidRDefault="00507F6E" w:rsidP="00507F6E">
      <w:pPr>
        <w:rPr>
          <w:rFonts w:ascii="Arial" w:hAnsi="Arial" w:cs="Arial"/>
          <w:b/>
          <w:bCs/>
          <w:sz w:val="20"/>
          <w:szCs w:val="20"/>
        </w:rPr>
      </w:pPr>
    </w:p>
    <w:p w:rsidR="00F14FFC" w:rsidRDefault="00F14FFC"/>
    <w:sectPr w:rsidR="00F14FFC" w:rsidSect="00507F6E">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6E" w:rsidRDefault="00507F6E" w:rsidP="00507F6E">
      <w:r>
        <w:separator/>
      </w:r>
    </w:p>
  </w:endnote>
  <w:endnote w:type="continuationSeparator" w:id="0">
    <w:p w:rsidR="00507F6E" w:rsidRDefault="00507F6E" w:rsidP="0050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2F" w:rsidRDefault="000B0093" w:rsidP="00732A79">
    <w:pPr>
      <w:pStyle w:val="Footer"/>
      <w:jc w:val="center"/>
      <w:rPr>
        <w:rFonts w:ascii="Arial" w:hAnsi="Arial" w:cs="Arial"/>
        <w:color w:val="14A9D8"/>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6E" w:rsidRDefault="00507F6E" w:rsidP="00507F6E">
      <w:r>
        <w:separator/>
      </w:r>
    </w:p>
  </w:footnote>
  <w:footnote w:type="continuationSeparator" w:id="0">
    <w:p w:rsidR="00507F6E" w:rsidRDefault="00507F6E" w:rsidP="00507F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D2358"/>
    <w:multiLevelType w:val="hybridMultilevel"/>
    <w:tmpl w:val="607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6E"/>
    <w:rsid w:val="000B0093"/>
    <w:rsid w:val="00507F6E"/>
    <w:rsid w:val="00AA5B09"/>
    <w:rsid w:val="00AD1071"/>
    <w:rsid w:val="00F1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 w:type="paragraph" w:styleId="Header">
    <w:name w:val="header"/>
    <w:basedOn w:val="Normal"/>
    <w:link w:val="HeaderChar"/>
    <w:uiPriority w:val="99"/>
    <w:unhideWhenUsed/>
    <w:rsid w:val="00507F6E"/>
    <w:pPr>
      <w:tabs>
        <w:tab w:val="center" w:pos="4320"/>
        <w:tab w:val="right" w:pos="8640"/>
      </w:tabs>
    </w:pPr>
  </w:style>
  <w:style w:type="character" w:customStyle="1" w:styleId="HeaderChar">
    <w:name w:val="Header Char"/>
    <w:basedOn w:val="DefaultParagraphFont"/>
    <w:link w:val="Header"/>
    <w:uiPriority w:val="99"/>
    <w:rsid w:val="00507F6E"/>
    <w:rPr>
      <w:rFonts w:eastAsiaTheme="minorEastAsia"/>
      <w:sz w:val="24"/>
      <w:szCs w:val="24"/>
    </w:rPr>
  </w:style>
  <w:style w:type="paragraph" w:styleId="Footer">
    <w:name w:val="footer"/>
    <w:basedOn w:val="Normal"/>
    <w:link w:val="FooterChar"/>
    <w:uiPriority w:val="99"/>
    <w:unhideWhenUsed/>
    <w:rsid w:val="00507F6E"/>
    <w:pPr>
      <w:tabs>
        <w:tab w:val="center" w:pos="4320"/>
        <w:tab w:val="right" w:pos="8640"/>
      </w:tabs>
    </w:pPr>
  </w:style>
  <w:style w:type="character" w:customStyle="1" w:styleId="FooterChar">
    <w:name w:val="Footer Char"/>
    <w:basedOn w:val="DefaultParagraphFont"/>
    <w:link w:val="Footer"/>
    <w:uiPriority w:val="99"/>
    <w:rsid w:val="00507F6E"/>
    <w:rPr>
      <w:rFonts w:eastAsiaTheme="minorEastAsia"/>
      <w:sz w:val="24"/>
      <w:szCs w:val="24"/>
    </w:rPr>
  </w:style>
  <w:style w:type="paragraph" w:styleId="ListParagraph">
    <w:name w:val="List Paragraph"/>
    <w:basedOn w:val="Normal"/>
    <w:uiPriority w:val="34"/>
    <w:qFormat/>
    <w:rsid w:val="00507F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 w:type="paragraph" w:styleId="Header">
    <w:name w:val="header"/>
    <w:basedOn w:val="Normal"/>
    <w:link w:val="HeaderChar"/>
    <w:uiPriority w:val="99"/>
    <w:unhideWhenUsed/>
    <w:rsid w:val="00507F6E"/>
    <w:pPr>
      <w:tabs>
        <w:tab w:val="center" w:pos="4320"/>
        <w:tab w:val="right" w:pos="8640"/>
      </w:tabs>
    </w:pPr>
  </w:style>
  <w:style w:type="character" w:customStyle="1" w:styleId="HeaderChar">
    <w:name w:val="Header Char"/>
    <w:basedOn w:val="DefaultParagraphFont"/>
    <w:link w:val="Header"/>
    <w:uiPriority w:val="99"/>
    <w:rsid w:val="00507F6E"/>
    <w:rPr>
      <w:rFonts w:eastAsiaTheme="minorEastAsia"/>
      <w:sz w:val="24"/>
      <w:szCs w:val="24"/>
    </w:rPr>
  </w:style>
  <w:style w:type="paragraph" w:styleId="Footer">
    <w:name w:val="footer"/>
    <w:basedOn w:val="Normal"/>
    <w:link w:val="FooterChar"/>
    <w:uiPriority w:val="99"/>
    <w:unhideWhenUsed/>
    <w:rsid w:val="00507F6E"/>
    <w:pPr>
      <w:tabs>
        <w:tab w:val="center" w:pos="4320"/>
        <w:tab w:val="right" w:pos="8640"/>
      </w:tabs>
    </w:pPr>
  </w:style>
  <w:style w:type="character" w:customStyle="1" w:styleId="FooterChar">
    <w:name w:val="Footer Char"/>
    <w:basedOn w:val="DefaultParagraphFont"/>
    <w:link w:val="Footer"/>
    <w:uiPriority w:val="99"/>
    <w:rsid w:val="00507F6E"/>
    <w:rPr>
      <w:rFonts w:eastAsiaTheme="minorEastAsia"/>
      <w:sz w:val="24"/>
      <w:szCs w:val="24"/>
    </w:rPr>
  </w:style>
  <w:style w:type="paragraph" w:styleId="ListParagraph">
    <w:name w:val="List Paragraph"/>
    <w:basedOn w:val="Normal"/>
    <w:uiPriority w:val="34"/>
    <w:qFormat/>
    <w:rsid w:val="00507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ericasMartIconHonors.com" TargetMode="External"/><Relationship Id="rId9" Type="http://schemas.openxmlformats.org/officeDocument/2006/relationships/hyperlink" Target="http://www.AmericasMart.com" TargetMode="External"/><Relationship Id="rId10" Type="http://schemas.openxmlformats.org/officeDocument/2006/relationships/hyperlink" Target="http://www.americasmarticonhon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Macintosh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Peabody</dc:creator>
  <cp:lastModifiedBy>Hailey Green</cp:lastModifiedBy>
  <cp:revision>2</cp:revision>
  <dcterms:created xsi:type="dcterms:W3CDTF">2015-07-06T13:10:00Z</dcterms:created>
  <dcterms:modified xsi:type="dcterms:W3CDTF">2015-07-06T13:10:00Z</dcterms:modified>
</cp:coreProperties>
</file>